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rtha en Williann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rthaenwilliann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rthaenwilliann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rtha en Williann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rthaenwilliann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rthaenwilliann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