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iddelburg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iddelburg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iddelburg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iddelburg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iddelburg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iddelburg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