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Hendrik Ido Ambacht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geef.ws/hendrikidoambacht_2022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hendrikidoambacht@worldservants.nl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Hendrik Ido Ambacht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geef.ws/hendrikidoambacht_2022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hendrikidoambacht@worldservants.nl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