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Rhed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rheden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rhed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Rhed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rheden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rhed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