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oorthuizen NG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voorthuizenng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voorthuizenng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oorthuizen NG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voorthuizenng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voorthuizenng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