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Caroline, Myrthe &amp; Willi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carolinemyrthewilli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carolinemyrthewilli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Caroline, Myrthe &amp; Willi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carolinemyrthewilli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carolinemyrthewilli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